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8C02" w14:textId="1CCAA314" w:rsidR="005D372A" w:rsidRPr="005D372A" w:rsidRDefault="005D372A" w:rsidP="005D372A">
      <w:pPr>
        <w:spacing w:after="240" w:line="240" w:lineRule="auto"/>
        <w:rPr>
          <w:i/>
        </w:rPr>
      </w:pPr>
      <w:r w:rsidRPr="005D372A">
        <w:rPr>
          <w:i/>
        </w:rPr>
        <w:t>Sample school newsletter article</w:t>
      </w:r>
    </w:p>
    <w:p w14:paraId="77FEBEEB" w14:textId="0CDAA13E" w:rsidR="005D372A" w:rsidRPr="005D372A" w:rsidRDefault="005D372A" w:rsidP="005D372A">
      <w:pPr>
        <w:spacing w:before="480" w:after="120" w:line="240" w:lineRule="auto"/>
        <w:rPr>
          <w:b/>
          <w:sz w:val="28"/>
        </w:rPr>
      </w:pPr>
      <w:r w:rsidRPr="005D372A">
        <w:rPr>
          <w:b/>
          <w:sz w:val="28"/>
        </w:rPr>
        <w:t>Norovirus</w:t>
      </w:r>
    </w:p>
    <w:p w14:paraId="02EF3E54" w14:textId="77777777" w:rsidR="005D372A" w:rsidRDefault="005D372A" w:rsidP="005D372A">
      <w:pPr>
        <w:spacing w:after="240" w:line="240" w:lineRule="auto"/>
      </w:pPr>
      <w:r>
        <w:t>Many students are staying home lately with vomiting or diarrhea. Norovirus may be the cause.</w:t>
      </w:r>
    </w:p>
    <w:p w14:paraId="2F36C0DB" w14:textId="5509AF19" w:rsidR="005D372A" w:rsidRPr="005D372A" w:rsidRDefault="005D372A" w:rsidP="005D372A">
      <w:pPr>
        <w:spacing w:before="480" w:after="120" w:line="240" w:lineRule="auto"/>
        <w:rPr>
          <w:b/>
          <w:sz w:val="24"/>
        </w:rPr>
      </w:pPr>
      <w:r w:rsidRPr="005D372A">
        <w:rPr>
          <w:b/>
          <w:sz w:val="24"/>
        </w:rPr>
        <w:t>What is it?</w:t>
      </w:r>
    </w:p>
    <w:p w14:paraId="62916F12" w14:textId="08C51C48" w:rsidR="005D372A" w:rsidRDefault="005D372A" w:rsidP="005D372A">
      <w:pPr>
        <w:spacing w:after="240" w:line="240" w:lineRule="auto"/>
      </w:pPr>
      <w:r>
        <w:t>Norovirus is a very contagious virus that spreads easily. Some people call it the stomach flu.</w:t>
      </w:r>
    </w:p>
    <w:p w14:paraId="5452EAE6" w14:textId="4B3D556A" w:rsidR="005D372A" w:rsidRDefault="005D372A" w:rsidP="005D372A">
      <w:pPr>
        <w:spacing w:after="240" w:line="240" w:lineRule="auto"/>
      </w:pPr>
      <w:r>
        <w:t xml:space="preserve">After </w:t>
      </w:r>
      <w:r w:rsidR="00731A2E">
        <w:t xml:space="preserve">getting norovirus, a person </w:t>
      </w:r>
      <w:r>
        <w:t>develop</w:t>
      </w:r>
      <w:r w:rsidR="00731A2E">
        <w:t>s</w:t>
      </w:r>
      <w:r>
        <w:t xml:space="preserve"> vomiting or diarrhea </w:t>
      </w:r>
      <w:r w:rsidR="00731A2E">
        <w:t>with</w:t>
      </w:r>
      <w:r>
        <w:t>in 12 to 48 hours. They will be contagious until 3 days after their vomiting and diarrhea stop.</w:t>
      </w:r>
    </w:p>
    <w:p w14:paraId="04507CB1" w14:textId="37D01FB9" w:rsidR="005D372A" w:rsidRDefault="005D372A" w:rsidP="005D372A">
      <w:pPr>
        <w:spacing w:after="240" w:line="240" w:lineRule="auto"/>
      </w:pPr>
      <w:r>
        <w:t>Some people can get very dehydrated and need to see a healthcare provider.</w:t>
      </w:r>
    </w:p>
    <w:p w14:paraId="1DB1D410" w14:textId="2A6B0043" w:rsidR="005D372A" w:rsidRDefault="005D372A" w:rsidP="005D372A">
      <w:pPr>
        <w:spacing w:after="240" w:line="240" w:lineRule="auto"/>
      </w:pPr>
      <w:r>
        <w:t>There is no medication or vaccine for norovirus.</w:t>
      </w:r>
    </w:p>
    <w:p w14:paraId="4A21265B" w14:textId="263A3220" w:rsidR="005D372A" w:rsidRPr="005D372A" w:rsidRDefault="005D372A" w:rsidP="005D372A">
      <w:pPr>
        <w:spacing w:before="480" w:after="120" w:line="240" w:lineRule="auto"/>
        <w:rPr>
          <w:b/>
          <w:sz w:val="24"/>
        </w:rPr>
      </w:pPr>
      <w:r w:rsidRPr="005D372A">
        <w:rPr>
          <w:b/>
          <w:sz w:val="24"/>
        </w:rPr>
        <w:t>What can you do?</w:t>
      </w:r>
    </w:p>
    <w:p w14:paraId="74C941E7" w14:textId="52B012CE" w:rsidR="005D372A" w:rsidRDefault="005D372A" w:rsidP="005D372A">
      <w:pPr>
        <w:spacing w:after="240" w:line="240" w:lineRule="auto"/>
      </w:pPr>
      <w:r>
        <w:t>If your child vomits or has diarrhea, keep them home. They can return to school 24 hours after their vomiting and diarrhea stop.</w:t>
      </w:r>
    </w:p>
    <w:p w14:paraId="52C486BB" w14:textId="77777777" w:rsidR="005D372A" w:rsidRDefault="005D372A" w:rsidP="005D372A">
      <w:pPr>
        <w:spacing w:after="240" w:line="240" w:lineRule="auto"/>
      </w:pPr>
      <w:r>
        <w:t>Your child should drink plenty of fluids to prevent dehydration.</w:t>
      </w:r>
    </w:p>
    <w:p w14:paraId="16B4DDFA" w14:textId="1A58235C" w:rsidR="005D372A" w:rsidRDefault="005D372A" w:rsidP="005D372A">
      <w:pPr>
        <w:spacing w:after="240" w:line="240" w:lineRule="auto"/>
      </w:pPr>
      <w:r>
        <w:t>Everyone should wash their hands often with soap and water. Especially before eating and after using the bathroom or changing a diaper.</w:t>
      </w:r>
    </w:p>
    <w:p w14:paraId="6FC38754" w14:textId="5F688101" w:rsidR="00884596" w:rsidRDefault="00884596" w:rsidP="005D372A">
      <w:pPr>
        <w:spacing w:after="240" w:line="240" w:lineRule="auto"/>
      </w:pPr>
      <w:r>
        <w:t>If vomit or diarrhea gets on a surface, q</w:t>
      </w:r>
      <w:r w:rsidR="005D372A">
        <w:t>uickly clean and sanitize</w:t>
      </w:r>
      <w:r>
        <w:t xml:space="preserve"> it with a bleach-based cleaner.</w:t>
      </w:r>
    </w:p>
    <w:p w14:paraId="2668B7A5" w14:textId="77777777" w:rsidR="005D372A" w:rsidRDefault="005D372A" w:rsidP="005D372A">
      <w:pPr>
        <w:spacing w:after="240" w:line="240" w:lineRule="auto"/>
      </w:pPr>
      <w:r>
        <w:t>If possible, have sick and well people use separate bathrooms.</w:t>
      </w:r>
    </w:p>
    <w:p w14:paraId="1A59F7C8" w14:textId="1EA36B57" w:rsidR="005D372A" w:rsidRPr="005D372A" w:rsidRDefault="005D372A" w:rsidP="005D372A">
      <w:pPr>
        <w:spacing w:before="480" w:after="120" w:line="240" w:lineRule="auto"/>
        <w:rPr>
          <w:b/>
          <w:sz w:val="24"/>
        </w:rPr>
      </w:pPr>
      <w:r w:rsidRPr="005D372A">
        <w:rPr>
          <w:b/>
          <w:sz w:val="24"/>
        </w:rPr>
        <w:t>What are we doing?</w:t>
      </w:r>
    </w:p>
    <w:p w14:paraId="08836809" w14:textId="18B86919" w:rsidR="005D372A" w:rsidRDefault="005D372A" w:rsidP="005D372A">
      <w:pPr>
        <w:spacing w:after="240" w:line="240" w:lineRule="auto"/>
      </w:pPr>
      <w:r>
        <w:t>We're keeping schools and buses clean</w:t>
      </w:r>
      <w:r w:rsidR="00731A2E">
        <w:t xml:space="preserve"> and </w:t>
      </w:r>
      <w:r>
        <w:t>disinfecting when needed.</w:t>
      </w:r>
    </w:p>
    <w:p w14:paraId="4FCF9742" w14:textId="759B23BE" w:rsidR="005D372A" w:rsidRDefault="005D372A" w:rsidP="005D372A">
      <w:pPr>
        <w:spacing w:after="240" w:line="240" w:lineRule="auto"/>
      </w:pPr>
      <w:r>
        <w:t>We're reminding everyone to wash their hands often with soap and water. Especially before eating and after using the bathroom.</w:t>
      </w:r>
    </w:p>
    <w:p w14:paraId="0A76CA50" w14:textId="381E4F77" w:rsidR="00203417" w:rsidRDefault="005D372A" w:rsidP="005D372A">
      <w:pPr>
        <w:spacing w:after="240" w:line="240" w:lineRule="auto"/>
      </w:pPr>
      <w:r>
        <w:t>If you have questions, contact us or a healthcare provider.</w:t>
      </w:r>
    </w:p>
    <w:sectPr w:rsidR="0020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2A"/>
    <w:rsid w:val="00203417"/>
    <w:rsid w:val="0041683E"/>
    <w:rsid w:val="005D372A"/>
    <w:rsid w:val="00731A2E"/>
    <w:rsid w:val="008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CCB5"/>
  <w15:chartTrackingRefBased/>
  <w15:docId w15:val="{64B71F0E-E34C-49B5-BE9E-B3D19E03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DScott</dc:creator>
  <cp:keywords/>
  <dc:description/>
  <cp:lastModifiedBy>Emily Holloway</cp:lastModifiedBy>
  <cp:revision>1</cp:revision>
  <dcterms:created xsi:type="dcterms:W3CDTF">2019-03-18T20:06:00Z</dcterms:created>
  <dcterms:modified xsi:type="dcterms:W3CDTF">2023-10-25T19:34:00Z</dcterms:modified>
</cp:coreProperties>
</file>