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D4CA" w14:textId="77777777" w:rsidR="00AE09A3" w:rsidRDefault="00AE09A3" w:rsidP="00AE09A3">
      <w:pPr>
        <w:spacing w:line="240" w:lineRule="auto"/>
        <w:rPr>
          <w:rFonts w:eastAsia="Cambria" w:cs="Arial"/>
          <w:sz w:val="20"/>
          <w:szCs w:val="20"/>
        </w:rPr>
      </w:pPr>
      <w:r>
        <w:rPr>
          <w:rFonts w:eastAsia="Cambria" w:cs="Arial"/>
          <w:sz w:val="20"/>
          <w:szCs w:val="20"/>
        </w:rPr>
        <w:t>Date</w:t>
      </w:r>
    </w:p>
    <w:p w14:paraId="1C9E26EF" w14:textId="5EB476AE" w:rsidR="00AE09A3" w:rsidRPr="00AE09A3" w:rsidRDefault="00AE09A3" w:rsidP="00AE09A3">
      <w:pPr>
        <w:spacing w:line="240" w:lineRule="auto"/>
        <w:rPr>
          <w:rFonts w:eastAsia="Cambria" w:cs="Arial"/>
          <w:sz w:val="20"/>
          <w:szCs w:val="20"/>
        </w:rPr>
      </w:pPr>
      <w:r w:rsidRPr="00AE09A3">
        <w:rPr>
          <w:rFonts w:eastAsia="Cambria" w:cs="Arial"/>
          <w:sz w:val="20"/>
          <w:szCs w:val="20"/>
        </w:rPr>
        <w:t>Dear Parent or Guardian:</w:t>
      </w:r>
    </w:p>
    <w:p w14:paraId="4392C542" w14:textId="77777777" w:rsidR="00AE09A3" w:rsidRPr="00AE09A3" w:rsidRDefault="00AE09A3" w:rsidP="00AE09A3">
      <w:pPr>
        <w:spacing w:line="240" w:lineRule="auto"/>
        <w:rPr>
          <w:rFonts w:eastAsia="Cambria" w:cs="Arial"/>
          <w:sz w:val="20"/>
          <w:szCs w:val="20"/>
        </w:rPr>
      </w:pPr>
      <w:r w:rsidRPr="00AE09A3">
        <w:rPr>
          <w:rFonts w:eastAsia="Cambria" w:cs="Arial"/>
          <w:sz w:val="20"/>
          <w:szCs w:val="20"/>
        </w:rPr>
        <w:t xml:space="preserve">Your child may have recently been exposed to </w:t>
      </w:r>
      <w:r w:rsidRPr="00AE09A3">
        <w:rPr>
          <w:rFonts w:eastAsia="Cambria" w:cs="Arial"/>
          <w:b/>
          <w:bCs/>
          <w:sz w:val="20"/>
          <w:szCs w:val="20"/>
        </w:rPr>
        <w:t>ringworm</w:t>
      </w:r>
      <w:r w:rsidRPr="00AE09A3">
        <w:rPr>
          <w:rFonts w:eastAsia="Cambria" w:cs="Arial"/>
          <w:sz w:val="20"/>
          <w:szCs w:val="20"/>
        </w:rPr>
        <w:t>. Ringworm is a common fungal infection that may affect the body, feet, or scalp. The name comes from the red ring that may appear on an infected person’s skin.</w:t>
      </w:r>
    </w:p>
    <w:p w14:paraId="3541CF96" w14:textId="77777777" w:rsidR="00AE09A3" w:rsidRPr="00AE09A3" w:rsidRDefault="00AE09A3" w:rsidP="00AE09A3">
      <w:pPr>
        <w:spacing w:before="360" w:after="120" w:line="240" w:lineRule="auto"/>
        <w:rPr>
          <w:rFonts w:eastAsia="Cambria" w:cs="Arial"/>
          <w:b/>
          <w:bCs/>
        </w:rPr>
      </w:pPr>
      <w:r w:rsidRPr="00AE09A3">
        <w:rPr>
          <w:rFonts w:eastAsia="Cambria" w:cs="Arial"/>
          <w:b/>
          <w:bCs/>
        </w:rPr>
        <w:t>What are the symptoms of ringworm?</w:t>
      </w:r>
    </w:p>
    <w:p w14:paraId="38C56A8F" w14:textId="77777777" w:rsidR="00AE09A3" w:rsidRPr="00AE09A3" w:rsidRDefault="00AE09A3" w:rsidP="00AE09A3">
      <w:pPr>
        <w:spacing w:line="240" w:lineRule="auto"/>
        <w:rPr>
          <w:rFonts w:eastAsia="Cambria" w:cs="Arial"/>
          <w:sz w:val="20"/>
          <w:szCs w:val="20"/>
        </w:rPr>
      </w:pPr>
      <w:r w:rsidRPr="00AE09A3">
        <w:rPr>
          <w:rFonts w:eastAsia="Cambria" w:cs="Arial"/>
          <w:sz w:val="20"/>
          <w:szCs w:val="20"/>
        </w:rPr>
        <w:t>Symptoms include red, circular patches with raised edges and a clear center. When ringworm is on the scalp, a patchy area of dandruff-like scaling might appear. Broken hairs or patches of hair loss may or may not occur. When it is on the feet, the skin is scaly and cracked, particularly between the toes.</w:t>
      </w:r>
    </w:p>
    <w:p w14:paraId="75A1B998" w14:textId="77777777" w:rsidR="00AE09A3" w:rsidRPr="00AE09A3" w:rsidRDefault="00AE09A3" w:rsidP="00AE09A3">
      <w:pPr>
        <w:spacing w:before="360" w:after="120" w:line="240" w:lineRule="auto"/>
        <w:rPr>
          <w:rFonts w:eastAsia="Cambria" w:cs="Arial"/>
          <w:b/>
          <w:bCs/>
        </w:rPr>
      </w:pPr>
      <w:r w:rsidRPr="00AE09A3">
        <w:rPr>
          <w:rFonts w:eastAsia="Cambria" w:cs="Arial"/>
          <w:b/>
          <w:bCs/>
        </w:rPr>
        <w:t>How is ringworm spread?</w:t>
      </w:r>
    </w:p>
    <w:p w14:paraId="5859FA66" w14:textId="7AB6076F" w:rsidR="00AE09A3" w:rsidRPr="00AE09A3" w:rsidRDefault="00AE09A3" w:rsidP="00AE09A3">
      <w:pPr>
        <w:spacing w:line="240" w:lineRule="auto"/>
        <w:rPr>
          <w:rFonts w:eastAsia="Cambria" w:cs="Arial"/>
          <w:sz w:val="20"/>
          <w:szCs w:val="20"/>
        </w:rPr>
      </w:pPr>
      <w:r w:rsidRPr="00AE09A3">
        <w:rPr>
          <w:rFonts w:eastAsia="Cambria" w:cs="Arial"/>
          <w:sz w:val="20"/>
          <w:szCs w:val="20"/>
        </w:rPr>
        <w:t xml:space="preserve">It is spread by direct contact skin-to-skin contact with the rash from an infected person. Indirect contact by sharing combs, brushes, towels, </w:t>
      </w:r>
      <w:r w:rsidRPr="00AE09A3">
        <w:rPr>
          <w:rFonts w:eastAsia="Cambria" w:cs="Arial"/>
          <w:sz w:val="20"/>
          <w:szCs w:val="20"/>
        </w:rPr>
        <w:t>clothing,</w:t>
      </w:r>
      <w:r w:rsidRPr="00AE09A3">
        <w:rPr>
          <w:rFonts w:eastAsia="Cambria" w:cs="Arial"/>
          <w:sz w:val="20"/>
          <w:szCs w:val="20"/>
        </w:rPr>
        <w:t xml:space="preserve"> or bedding can also cause it to spread. Animals, such as dogs and cats, with ringworm may also spread the fungus to people.</w:t>
      </w:r>
    </w:p>
    <w:p w14:paraId="72FE4E9F" w14:textId="77777777" w:rsidR="00AE09A3" w:rsidRPr="00AE09A3" w:rsidRDefault="00AE09A3" w:rsidP="00AE09A3">
      <w:pPr>
        <w:spacing w:before="360" w:after="120" w:line="240" w:lineRule="auto"/>
        <w:rPr>
          <w:rFonts w:eastAsia="Cambria" w:cs="Arial"/>
          <w:b/>
          <w:bCs/>
        </w:rPr>
      </w:pPr>
      <w:r w:rsidRPr="00AE09A3">
        <w:rPr>
          <w:rFonts w:eastAsia="Cambria" w:cs="Arial"/>
          <w:b/>
          <w:bCs/>
        </w:rPr>
        <w:t>How is ringworm diagnosed and treated?</w:t>
      </w:r>
    </w:p>
    <w:p w14:paraId="211B143D" w14:textId="0B60AB88" w:rsidR="00AE09A3" w:rsidRPr="00AE09A3" w:rsidRDefault="00AE09A3" w:rsidP="00AE09A3">
      <w:pPr>
        <w:spacing w:line="240" w:lineRule="auto"/>
        <w:rPr>
          <w:rFonts w:eastAsia="Cambria" w:cs="Arial"/>
          <w:sz w:val="20"/>
          <w:szCs w:val="20"/>
        </w:rPr>
      </w:pPr>
      <w:r w:rsidRPr="00AE09A3">
        <w:rPr>
          <w:rFonts w:eastAsia="Cambria" w:cs="Arial"/>
          <w:sz w:val="20"/>
          <w:szCs w:val="20"/>
        </w:rPr>
        <w:t>A healthcare provider will diagnose ringworm based on the appearance of the rash or looking at the rash with a special blue light. Treatment of ringworm of the skin may include antifungal ointments. Over-the-counter antifungal ointments are often effective; ask your pharmacist for help. Prescription antifungal skin creams may be needed. Infections of the scalp or nails are treated with medications taken by mouth as a pill. A child may return to childcare or school after medical treatment has begun.</w:t>
      </w:r>
    </w:p>
    <w:p w14:paraId="18ABC663" w14:textId="77777777" w:rsidR="00AE09A3" w:rsidRPr="00AE09A3" w:rsidRDefault="00AE09A3" w:rsidP="00AE09A3">
      <w:pPr>
        <w:spacing w:before="360" w:after="120" w:line="240" w:lineRule="auto"/>
        <w:rPr>
          <w:rFonts w:eastAsia="Cambria" w:cs="Arial"/>
          <w:b/>
          <w:bCs/>
        </w:rPr>
      </w:pPr>
      <w:r w:rsidRPr="00AE09A3">
        <w:rPr>
          <w:rFonts w:eastAsia="Cambria" w:cs="Arial"/>
          <w:b/>
          <w:bCs/>
        </w:rPr>
        <w:t>How do you control the spread?</w:t>
      </w:r>
    </w:p>
    <w:p w14:paraId="10E69484" w14:textId="344829B5"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Make sure all infected persons receive appropriate treatment.</w:t>
      </w:r>
    </w:p>
    <w:p w14:paraId="78DC498B" w14:textId="4F74CC4F"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Keep affected skin covered with a clean, dry bandage or with clothing.</w:t>
      </w:r>
    </w:p>
    <w:p w14:paraId="35FE3F2D" w14:textId="4ECEDE72"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Do not permit the sharing of bike helmets, hats, combs, brushes, barrettes, scarves, clothing, bedding, or towels.</w:t>
      </w:r>
    </w:p>
    <w:p w14:paraId="75CA678D" w14:textId="71389CE5"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Take infected pets to a veterinarian to get treated.</w:t>
      </w:r>
    </w:p>
    <w:p w14:paraId="70F393FD" w14:textId="23E7E319"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Avoid close contact with infected pets.</w:t>
      </w:r>
    </w:p>
    <w:p w14:paraId="4B815635" w14:textId="11FFEAC2" w:rsidR="00AE09A3" w:rsidRPr="00AE09A3" w:rsidRDefault="00AE09A3" w:rsidP="00AE09A3">
      <w:pPr>
        <w:pStyle w:val="ListParagraph"/>
        <w:numPr>
          <w:ilvl w:val="0"/>
          <w:numId w:val="16"/>
        </w:numPr>
        <w:spacing w:line="240" w:lineRule="auto"/>
        <w:rPr>
          <w:rFonts w:eastAsia="Cambria" w:cs="Arial"/>
          <w:sz w:val="20"/>
          <w:szCs w:val="20"/>
        </w:rPr>
      </w:pPr>
      <w:r w:rsidRPr="00AE09A3">
        <w:rPr>
          <w:rFonts w:eastAsia="Cambria" w:cs="Arial"/>
          <w:sz w:val="20"/>
          <w:szCs w:val="20"/>
        </w:rPr>
        <w:t>Wash hands thoroughly after applying fungal ointment and after touching animals.</w:t>
      </w:r>
    </w:p>
    <w:p w14:paraId="3BD50E7D" w14:textId="21DDE28E" w:rsidR="00AE09A3" w:rsidRPr="00AE09A3" w:rsidRDefault="00AE09A3" w:rsidP="00AE09A3">
      <w:pPr>
        <w:pStyle w:val="ListParagraph"/>
        <w:numPr>
          <w:ilvl w:val="0"/>
          <w:numId w:val="16"/>
        </w:numPr>
        <w:spacing w:line="240" w:lineRule="auto"/>
        <w:contextualSpacing w:val="0"/>
        <w:rPr>
          <w:rFonts w:eastAsia="Cambria" w:cs="Arial"/>
          <w:sz w:val="20"/>
          <w:szCs w:val="20"/>
        </w:rPr>
      </w:pPr>
      <w:r w:rsidRPr="00AE09A3">
        <w:rPr>
          <w:rFonts w:eastAsia="Cambria" w:cs="Arial"/>
          <w:sz w:val="20"/>
          <w:szCs w:val="20"/>
        </w:rPr>
        <w:t>Wash sheets, clothing</w:t>
      </w:r>
      <w:r>
        <w:rPr>
          <w:rFonts w:eastAsia="Cambria" w:cs="Arial"/>
          <w:sz w:val="20"/>
          <w:szCs w:val="20"/>
        </w:rPr>
        <w:t>,</w:t>
      </w:r>
      <w:r w:rsidRPr="00AE09A3">
        <w:rPr>
          <w:rFonts w:eastAsia="Cambria" w:cs="Arial"/>
          <w:sz w:val="20"/>
          <w:szCs w:val="20"/>
        </w:rPr>
        <w:t xml:space="preserve"> and pajamas every day while infected.</w:t>
      </w:r>
    </w:p>
    <w:p w14:paraId="5C8530D8" w14:textId="77777777" w:rsidR="00AE09A3" w:rsidRPr="00AE09A3" w:rsidRDefault="00AE09A3" w:rsidP="00AE09A3">
      <w:pPr>
        <w:spacing w:before="360" w:after="120" w:line="240" w:lineRule="auto"/>
        <w:rPr>
          <w:rFonts w:eastAsia="Cambria" w:cs="Arial"/>
          <w:b/>
          <w:bCs/>
        </w:rPr>
      </w:pPr>
      <w:r w:rsidRPr="00AE09A3">
        <w:rPr>
          <w:rFonts w:eastAsia="Cambria" w:cs="Arial"/>
          <w:b/>
          <w:bCs/>
        </w:rPr>
        <w:t>How do I get more information?</w:t>
      </w:r>
    </w:p>
    <w:p w14:paraId="10C54145" w14:textId="3A0AF9D1" w:rsidR="008E5DA8" w:rsidRPr="00AE09A3" w:rsidRDefault="00AE09A3" w:rsidP="00AE09A3">
      <w:pPr>
        <w:spacing w:line="240" w:lineRule="auto"/>
        <w:rPr>
          <w:sz w:val="20"/>
          <w:szCs w:val="20"/>
        </w:rPr>
      </w:pPr>
      <w:r w:rsidRPr="00AE09A3">
        <w:rPr>
          <w:rFonts w:eastAsia="Cambria" w:cs="Arial"/>
          <w:sz w:val="20"/>
          <w:szCs w:val="20"/>
        </w:rPr>
        <w:t>For more information about ringworm, contact your healthcare provider</w:t>
      </w:r>
      <w:r>
        <w:rPr>
          <w:rFonts w:eastAsia="Cambria" w:cs="Arial"/>
          <w:sz w:val="20"/>
          <w:szCs w:val="20"/>
        </w:rPr>
        <w:t>.</w:t>
      </w:r>
    </w:p>
    <w:sectPr w:rsidR="008E5DA8" w:rsidRPr="00AE09A3"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8672" w14:textId="77777777" w:rsidR="00057408" w:rsidRDefault="00057408" w:rsidP="008E55A1">
      <w:pPr>
        <w:spacing w:after="0" w:line="240" w:lineRule="auto"/>
      </w:pPr>
      <w:r>
        <w:separator/>
      </w:r>
    </w:p>
  </w:endnote>
  <w:endnote w:type="continuationSeparator" w:id="0">
    <w:p w14:paraId="54CF454A" w14:textId="77777777" w:rsidR="00057408" w:rsidRDefault="00057408"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8C36" w14:textId="77777777" w:rsidR="00057408" w:rsidRDefault="00057408" w:rsidP="008E55A1">
      <w:pPr>
        <w:spacing w:after="0" w:line="240" w:lineRule="auto"/>
      </w:pPr>
      <w:r>
        <w:separator/>
      </w:r>
    </w:p>
  </w:footnote>
  <w:footnote w:type="continuationSeparator" w:id="0">
    <w:p w14:paraId="5E91E7DE" w14:textId="77777777" w:rsidR="00057408" w:rsidRDefault="00057408"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983"/>
    <w:multiLevelType w:val="hybridMultilevel"/>
    <w:tmpl w:val="AC5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56310"/>
    <w:multiLevelType w:val="hybridMultilevel"/>
    <w:tmpl w:val="360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0FA"/>
    <w:multiLevelType w:val="hybridMultilevel"/>
    <w:tmpl w:val="8D3A89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0C9"/>
    <w:multiLevelType w:val="hybridMultilevel"/>
    <w:tmpl w:val="E57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4FD0"/>
    <w:multiLevelType w:val="hybridMultilevel"/>
    <w:tmpl w:val="248C5C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1A546B9"/>
    <w:multiLevelType w:val="hybridMultilevel"/>
    <w:tmpl w:val="C32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74668"/>
    <w:multiLevelType w:val="hybridMultilevel"/>
    <w:tmpl w:val="68D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12CFA"/>
    <w:multiLevelType w:val="hybridMultilevel"/>
    <w:tmpl w:val="43E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578D2"/>
    <w:multiLevelType w:val="hybridMultilevel"/>
    <w:tmpl w:val="D04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51C0E"/>
    <w:multiLevelType w:val="hybridMultilevel"/>
    <w:tmpl w:val="F51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13"/>
  </w:num>
  <w:num w:numId="2" w16cid:durableId="1072587163">
    <w:abstractNumId w:val="7"/>
  </w:num>
  <w:num w:numId="3" w16cid:durableId="1629358581">
    <w:abstractNumId w:val="6"/>
  </w:num>
  <w:num w:numId="4" w16cid:durableId="658078002">
    <w:abstractNumId w:val="5"/>
  </w:num>
  <w:num w:numId="5" w16cid:durableId="153300342">
    <w:abstractNumId w:val="11"/>
  </w:num>
  <w:num w:numId="6" w16cid:durableId="851721558">
    <w:abstractNumId w:val="3"/>
  </w:num>
  <w:num w:numId="7" w16cid:durableId="581985238">
    <w:abstractNumId w:val="1"/>
  </w:num>
  <w:num w:numId="8" w16cid:durableId="2033451606">
    <w:abstractNumId w:val="0"/>
  </w:num>
  <w:num w:numId="9" w16cid:durableId="1319378508">
    <w:abstractNumId w:val="4"/>
  </w:num>
  <w:num w:numId="10" w16cid:durableId="841969507">
    <w:abstractNumId w:val="15"/>
  </w:num>
  <w:num w:numId="11" w16cid:durableId="1660187950">
    <w:abstractNumId w:val="8"/>
  </w:num>
  <w:num w:numId="12" w16cid:durableId="1748723465">
    <w:abstractNumId w:val="2"/>
  </w:num>
  <w:num w:numId="13" w16cid:durableId="2122186888">
    <w:abstractNumId w:val="10"/>
  </w:num>
  <w:num w:numId="14" w16cid:durableId="572356096">
    <w:abstractNumId w:val="14"/>
  </w:num>
  <w:num w:numId="15" w16cid:durableId="657999210">
    <w:abstractNumId w:val="12"/>
  </w:num>
  <w:num w:numId="16" w16cid:durableId="1994602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57408"/>
    <w:rsid w:val="000714A3"/>
    <w:rsid w:val="001454EF"/>
    <w:rsid w:val="001C34F8"/>
    <w:rsid w:val="00233FC1"/>
    <w:rsid w:val="00270616"/>
    <w:rsid w:val="00371A91"/>
    <w:rsid w:val="003845DF"/>
    <w:rsid w:val="003E652D"/>
    <w:rsid w:val="00407623"/>
    <w:rsid w:val="00451B45"/>
    <w:rsid w:val="004B4FD5"/>
    <w:rsid w:val="00531421"/>
    <w:rsid w:val="00545C02"/>
    <w:rsid w:val="00551B12"/>
    <w:rsid w:val="005673B9"/>
    <w:rsid w:val="005A0757"/>
    <w:rsid w:val="005A7887"/>
    <w:rsid w:val="006307D1"/>
    <w:rsid w:val="006A7BC7"/>
    <w:rsid w:val="006B5062"/>
    <w:rsid w:val="00796E92"/>
    <w:rsid w:val="007C482E"/>
    <w:rsid w:val="007D7EB9"/>
    <w:rsid w:val="0080060C"/>
    <w:rsid w:val="008E55A1"/>
    <w:rsid w:val="008E5DA8"/>
    <w:rsid w:val="008F2772"/>
    <w:rsid w:val="00977597"/>
    <w:rsid w:val="00AE09A3"/>
    <w:rsid w:val="00B77423"/>
    <w:rsid w:val="00BC5E3E"/>
    <w:rsid w:val="00BE236F"/>
    <w:rsid w:val="00C02644"/>
    <w:rsid w:val="00C202D2"/>
    <w:rsid w:val="00CF2B88"/>
    <w:rsid w:val="00D64127"/>
    <w:rsid w:val="00DE3B8A"/>
    <w:rsid w:val="00ED3B9B"/>
    <w:rsid w:val="00EF1E01"/>
    <w:rsid w:val="00F553FB"/>
    <w:rsid w:val="00F926E7"/>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 w:type="paragraph" w:customStyle="1" w:styleId="BodyCopy">
    <w:name w:val="Body Copy"/>
    <w:basedOn w:val="Normal"/>
    <w:qFormat/>
    <w:rsid w:val="003845DF"/>
    <w:pPr>
      <w:suppressAutoHyphens/>
      <w:spacing w:after="0" w:line="240" w:lineRule="auto"/>
    </w:pPr>
    <w:rPr>
      <w:rFonts w:ascii="Calibri" w:hAnsi="Calibri"/>
      <w:sz w:val="24"/>
      <w:szCs w:val="24"/>
    </w:rPr>
  </w:style>
  <w:style w:type="character" w:styleId="Hyperlink">
    <w:name w:val="Hyperlink"/>
    <w:basedOn w:val="DefaultParagraphFont"/>
    <w:uiPriority w:val="99"/>
    <w:unhideWhenUsed/>
    <w:rsid w:val="00371A91"/>
    <w:rPr>
      <w:color w:val="0563C1" w:themeColor="hyperlink"/>
      <w:u w:val="single"/>
    </w:rPr>
  </w:style>
  <w:style w:type="paragraph" w:customStyle="1" w:styleId="Headline">
    <w:name w:val="Headline"/>
    <w:basedOn w:val="Normal"/>
    <w:qFormat/>
    <w:rsid w:val="00371A91"/>
    <w:pPr>
      <w:spacing w:before="240" w:line="240" w:lineRule="auto"/>
    </w:pPr>
    <w:rPr>
      <w:rFonts w:ascii="Calibri" w:hAnsi="Calibri"/>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2024-02-16T18:07:00Z</dcterms:created>
  <dcterms:modified xsi:type="dcterms:W3CDTF">2024-02-16T18:07:00Z</dcterms:modified>
</cp:coreProperties>
</file>